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C181" w14:textId="378B46F5" w:rsidR="00E659B4" w:rsidRDefault="00E659B4" w:rsidP="00E659B4">
      <w:pPr>
        <w:jc w:val="center"/>
      </w:pPr>
      <w:r>
        <w:t>The Garden Club of Alabama, Inc.</w:t>
      </w:r>
    </w:p>
    <w:p w14:paraId="752DEF7B" w14:textId="7E6A8172" w:rsidR="00E659B4" w:rsidRDefault="00E659B4" w:rsidP="00E659B4">
      <w:pPr>
        <w:jc w:val="center"/>
      </w:pPr>
    </w:p>
    <w:p w14:paraId="45CA19F6" w14:textId="7552CE14" w:rsidR="00E659B4" w:rsidRDefault="00E659B4" w:rsidP="00E659B4">
      <w:pPr>
        <w:jc w:val="center"/>
      </w:pPr>
    </w:p>
    <w:p w14:paraId="04B8BBB2" w14:textId="44390CA4" w:rsidR="00E659B4" w:rsidRDefault="00E659B4" w:rsidP="00E659B4">
      <w:pPr>
        <w:jc w:val="center"/>
      </w:pPr>
    </w:p>
    <w:p w14:paraId="5BA6C897" w14:textId="30DA87CB" w:rsidR="00E659B4" w:rsidRPr="005A5AD5" w:rsidRDefault="00E659B4" w:rsidP="00E659B4">
      <w:pPr>
        <w:jc w:val="center"/>
        <w:rPr>
          <w:b/>
          <w:bCs/>
          <w:i/>
          <w:iCs/>
        </w:rPr>
      </w:pPr>
      <w:r w:rsidRPr="005A5AD5">
        <w:rPr>
          <w:b/>
          <w:bCs/>
          <w:i/>
          <w:iCs/>
        </w:rPr>
        <w:t>Facing the Future Together</w:t>
      </w:r>
    </w:p>
    <w:p w14:paraId="4A984DAA" w14:textId="0E7F3BE4" w:rsidR="00E659B4" w:rsidRDefault="00E659B4" w:rsidP="00E659B4">
      <w:pPr>
        <w:jc w:val="center"/>
      </w:pPr>
      <w:r>
        <w:t>April 13-15, 2025 at Lake Guntersville State Park</w:t>
      </w:r>
    </w:p>
    <w:p w14:paraId="68B0C98A" w14:textId="6130A625" w:rsidR="00E659B4" w:rsidRDefault="00E659B4" w:rsidP="00E659B4">
      <w:pPr>
        <w:jc w:val="center"/>
      </w:pPr>
    </w:p>
    <w:p w14:paraId="2262D2AD" w14:textId="77777777" w:rsidR="00E659B4" w:rsidRDefault="00E659B4" w:rsidP="00E659B4">
      <w:pPr>
        <w:jc w:val="center"/>
      </w:pPr>
    </w:p>
    <w:p w14:paraId="6E7A5593" w14:textId="195FB89A" w:rsidR="00E659B4" w:rsidRDefault="00E659B4" w:rsidP="00E659B4">
      <w:r>
        <w:t>Dear (Patrons),</w:t>
      </w:r>
    </w:p>
    <w:p w14:paraId="0839B621" w14:textId="77777777" w:rsidR="00E659B4" w:rsidRDefault="00E659B4" w:rsidP="00E659B4"/>
    <w:p w14:paraId="35CFE773" w14:textId="03EF0019" w:rsidR="00E659B4" w:rsidRDefault="00E659B4" w:rsidP="00E659B4"/>
    <w:p w14:paraId="02E35FFB" w14:textId="12BBBD33" w:rsidR="00E659B4" w:rsidRDefault="00E659B4" w:rsidP="00E659B4">
      <w:r>
        <w:t>The Garden Club of Alabama 2025 Convention Committee is selling ad space in their 2025 Convention Booklet.</w:t>
      </w:r>
    </w:p>
    <w:p w14:paraId="47561276" w14:textId="4C0F16E7" w:rsidR="00E659B4" w:rsidRDefault="00E659B4" w:rsidP="00E659B4"/>
    <w:p w14:paraId="79EE742E" w14:textId="6B78FC2E" w:rsidR="00E659B4" w:rsidRDefault="00E659B4" w:rsidP="00E659B4">
      <w:r>
        <w:t xml:space="preserve">     Full Page       $125.00</w:t>
      </w:r>
    </w:p>
    <w:p w14:paraId="1B6F5232" w14:textId="68D42A3A" w:rsidR="00E659B4" w:rsidRDefault="00E659B4" w:rsidP="00E659B4">
      <w:r>
        <w:t xml:space="preserve">     Half Page       $75.00</w:t>
      </w:r>
    </w:p>
    <w:p w14:paraId="2E64DBAC" w14:textId="10153A5F" w:rsidR="00E659B4" w:rsidRDefault="00E659B4" w:rsidP="00E659B4">
      <w:r>
        <w:t xml:space="preserve">     Quarter Page $50.00</w:t>
      </w:r>
    </w:p>
    <w:p w14:paraId="196CFF38" w14:textId="318E5B72" w:rsidR="00E659B4" w:rsidRDefault="00E659B4" w:rsidP="00E659B4">
      <w:r>
        <w:t xml:space="preserve">      Eighth Page   $25.00</w:t>
      </w:r>
    </w:p>
    <w:p w14:paraId="3D56FDA7" w14:textId="4D4DD652" w:rsidR="00E659B4" w:rsidRDefault="00E659B4" w:rsidP="00E659B4"/>
    <w:p w14:paraId="3E23DBC9" w14:textId="4CAC2127" w:rsidR="00E659B4" w:rsidRDefault="00E659B4" w:rsidP="00E659B4">
      <w:r>
        <w:t>There are two types of black and white ads: Memorial and Regular Advertising Ads; as orders are due by March 7, 2025. Please mark which type you would like to purchase.</w:t>
      </w:r>
    </w:p>
    <w:p w14:paraId="0280C2A4" w14:textId="20B7CF84" w:rsidR="00E659B4" w:rsidRDefault="00E659B4" w:rsidP="00E659B4"/>
    <w:p w14:paraId="46A0CECD" w14:textId="4C38F159" w:rsidR="00E659B4" w:rsidRDefault="00E659B4" w:rsidP="00E659B4">
      <w:r>
        <w:t>_____Memorial- Please include person’s name, club, city and district. You can include a    picture of the person.</w:t>
      </w:r>
    </w:p>
    <w:p w14:paraId="3F8FAE1C" w14:textId="06174CA8" w:rsidR="00E659B4" w:rsidRDefault="00E659B4" w:rsidP="00E659B4"/>
    <w:p w14:paraId="46E46C66" w14:textId="3DD6A7EE" w:rsidR="00E659B4" w:rsidRDefault="00E659B4" w:rsidP="00E659B4">
      <w:r>
        <w:t>_____Regular Advertising Ad- Tell us what size you want and send us any artwork/text to be included.</w:t>
      </w:r>
    </w:p>
    <w:p w14:paraId="6EF53BF6" w14:textId="510A38CA" w:rsidR="00E659B4" w:rsidRDefault="00E659B4" w:rsidP="00E659B4"/>
    <w:p w14:paraId="103170EE" w14:textId="248823D9" w:rsidR="00E659B4" w:rsidRDefault="00E659B4" w:rsidP="00E659B4">
      <w:r>
        <w:t>Please make your check payable to The Garden Club of Alabama 2025 Convention with 2025 Convention Ad on the memo line.</w:t>
      </w:r>
    </w:p>
    <w:p w14:paraId="15D40FF1" w14:textId="0374530E" w:rsidR="00E659B4" w:rsidRDefault="00E659B4" w:rsidP="00E659B4"/>
    <w:p w14:paraId="20A2E84A" w14:textId="4C36FE6F" w:rsidR="00E659B4" w:rsidRDefault="00E659B4" w:rsidP="00E659B4">
      <w:r>
        <w:t>Submit the checks and text information by March 7, 2025 to</w:t>
      </w:r>
    </w:p>
    <w:p w14:paraId="74CBCBAD" w14:textId="3811D4FA" w:rsidR="00E659B4" w:rsidRDefault="00E659B4" w:rsidP="00E659B4">
      <w:r>
        <w:t xml:space="preserve">               Charlotte </w:t>
      </w:r>
      <w:proofErr w:type="spellStart"/>
      <w:r>
        <w:t>Imhof</w:t>
      </w:r>
      <w:proofErr w:type="spellEnd"/>
    </w:p>
    <w:p w14:paraId="1F2450FD" w14:textId="49D66B04" w:rsidR="00E659B4" w:rsidRDefault="00E659B4" w:rsidP="00E659B4">
      <w:r>
        <w:t xml:space="preserve">               12900 AL Hwy 273</w:t>
      </w:r>
    </w:p>
    <w:p w14:paraId="41D44AB9" w14:textId="15134DF3" w:rsidR="00E659B4" w:rsidRDefault="00E659B4" w:rsidP="00E659B4">
      <w:r>
        <w:t xml:space="preserve">               </w:t>
      </w:r>
      <w:proofErr w:type="spellStart"/>
      <w:r>
        <w:t>Gaylesville</w:t>
      </w:r>
      <w:proofErr w:type="spellEnd"/>
      <w:r>
        <w:t>, AL 35973</w:t>
      </w:r>
    </w:p>
    <w:p w14:paraId="20A21615" w14:textId="5634ACE9" w:rsidR="00E659B4" w:rsidRDefault="00E659B4" w:rsidP="00E659B4">
      <w:r>
        <w:t xml:space="preserve">               Phone: (205) 266-1071.   E-mail: Registrar2025GCA2gmail.com</w:t>
      </w:r>
    </w:p>
    <w:p w14:paraId="3DDA5AB5" w14:textId="7CD6B974" w:rsidR="00E659B4" w:rsidRDefault="00E659B4" w:rsidP="00E659B4"/>
    <w:p w14:paraId="54957FF7" w14:textId="1CD7CADE" w:rsidR="00E659B4" w:rsidRDefault="00E659B4" w:rsidP="00E659B4">
      <w:r>
        <w:t>We are looking forward to a great convention and thank you for your support.</w:t>
      </w:r>
    </w:p>
    <w:p w14:paraId="1D8E6B23" w14:textId="7BB0D1F0" w:rsidR="00E659B4" w:rsidRDefault="00E659B4" w:rsidP="00E659B4"/>
    <w:p w14:paraId="4972D52E" w14:textId="666E350D" w:rsidR="00E659B4" w:rsidRDefault="00E659B4" w:rsidP="00E659B4">
      <w:r>
        <w:t xml:space="preserve">Jean Jackson                                      Charlotte </w:t>
      </w:r>
      <w:proofErr w:type="spellStart"/>
      <w:r>
        <w:t>Imhof</w:t>
      </w:r>
      <w:proofErr w:type="spellEnd"/>
    </w:p>
    <w:p w14:paraId="2CF6222B" w14:textId="77777777" w:rsidR="00E659B4" w:rsidRDefault="00E659B4" w:rsidP="00E659B4"/>
    <w:p w14:paraId="67BBE399" w14:textId="359E6A45" w:rsidR="00E659B4" w:rsidRDefault="00E659B4" w:rsidP="00E659B4">
      <w:r>
        <w:t>2025 Convention Chair                     2025 Convention Registrar</w:t>
      </w:r>
    </w:p>
    <w:p w14:paraId="50B65962" w14:textId="77777777" w:rsidR="00E659B4" w:rsidRDefault="00E659B4" w:rsidP="00E659B4"/>
    <w:sectPr w:rsidR="00E6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B4"/>
    <w:rsid w:val="00115071"/>
    <w:rsid w:val="005A5AD5"/>
    <w:rsid w:val="00E6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0C8B7"/>
  <w15:chartTrackingRefBased/>
  <w15:docId w15:val="{3135AB66-B7BA-EF44-8F30-4D5FD026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Jackson</dc:creator>
  <cp:keywords/>
  <dc:description/>
  <cp:lastModifiedBy>Jean Jackson</cp:lastModifiedBy>
  <cp:revision>2</cp:revision>
  <dcterms:created xsi:type="dcterms:W3CDTF">2025-01-03T02:39:00Z</dcterms:created>
  <dcterms:modified xsi:type="dcterms:W3CDTF">2025-01-03T02:39:00Z</dcterms:modified>
</cp:coreProperties>
</file>