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CLUB</w:t>
      </w:r>
      <w:r>
        <w:rPr>
          <w:spacing w:val="-9"/>
        </w:rPr>
        <w:t> </w:t>
      </w:r>
      <w:r>
        <w:rPr/>
        <w:t>PRESIDENT’S</w:t>
      </w:r>
      <w:r>
        <w:rPr>
          <w:spacing w:val="-9"/>
        </w:rPr>
        <w:t> </w:t>
      </w:r>
      <w:r>
        <w:rPr>
          <w:spacing w:val="-2"/>
        </w:rPr>
        <w:t>REPORT</w:t>
      </w:r>
    </w:p>
    <w:p>
      <w:pPr>
        <w:spacing w:before="241"/>
        <w:ind w:left="0" w:right="2134" w:firstLine="0"/>
        <w:jc w:val="righ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email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(2)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copies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Director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February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9"/>
        <w:gridCol w:w="3241"/>
        <w:gridCol w:w="1352"/>
        <w:gridCol w:w="1801"/>
      </w:tblGrid>
      <w:tr>
        <w:trPr>
          <w:trHeight w:val="659" w:hRule="atLeast"/>
        </w:trPr>
        <w:tc>
          <w:tcPr>
            <w:tcW w:w="4559" w:type="dxa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41" w:type="dxa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352" w:type="dxa"/>
          </w:tcPr>
          <w:p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District</w:t>
            </w:r>
          </w:p>
        </w:tc>
        <w:tc>
          <w:tcPr>
            <w:tcW w:w="1801" w:type="dxa"/>
          </w:tcPr>
          <w:p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Members</w:t>
            </w:r>
          </w:p>
        </w:tc>
      </w:tr>
      <w:tr>
        <w:trPr>
          <w:trHeight w:val="650" w:hRule="atLeast"/>
        </w:trPr>
        <w:tc>
          <w:tcPr>
            <w:tcW w:w="4559" w:type="dxa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z w:val="16"/>
              </w:rPr>
              <w:t>Outgoing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president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(Dates)</w:t>
            </w:r>
          </w:p>
        </w:tc>
        <w:tc>
          <w:tcPr>
            <w:tcW w:w="6394" w:type="dxa"/>
            <w:gridSpan w:val="3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Address/City/Zip</w:t>
            </w:r>
          </w:p>
        </w:tc>
      </w:tr>
      <w:tr>
        <w:trPr>
          <w:trHeight w:val="609" w:hRule="atLeast"/>
        </w:trPr>
        <w:tc>
          <w:tcPr>
            <w:tcW w:w="4559" w:type="dxa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z w:val="16"/>
              </w:rPr>
              <w:t>Incoming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President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(Dates)</w:t>
            </w:r>
          </w:p>
        </w:tc>
        <w:tc>
          <w:tcPr>
            <w:tcW w:w="6394" w:type="dxa"/>
            <w:gridSpan w:val="3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Address/City/Zip</w:t>
            </w:r>
          </w:p>
        </w:tc>
      </w:tr>
      <w:tr>
        <w:trPr>
          <w:trHeight w:val="599" w:hRule="atLeast"/>
        </w:trPr>
        <w:tc>
          <w:tcPr>
            <w:tcW w:w="4559" w:type="dxa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Telephone</w:t>
            </w:r>
          </w:p>
        </w:tc>
        <w:tc>
          <w:tcPr>
            <w:tcW w:w="6394" w:type="dxa"/>
            <w:gridSpan w:val="3"/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</w:tr>
    </w:tbl>
    <w:p>
      <w:pPr>
        <w:pStyle w:val="Heading1"/>
        <w:spacing w:before="120"/>
        <w:ind w:right="2045"/>
        <w:jc w:val="right"/>
        <w:rPr>
          <w:sz w:val="20"/>
        </w:rPr>
      </w:pPr>
      <w:r>
        <w:rPr/>
        <w:t>Check/fill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blank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just </w:t>
      </w:r>
      <w:r>
        <w:rPr>
          <w:spacing w:val="-2"/>
        </w:rPr>
        <w:t>ended</w:t>
      </w:r>
      <w:r>
        <w:rPr>
          <w:spacing w:val="-2"/>
          <w:sz w:val="20"/>
        </w:rPr>
        <w:t>.</w:t>
      </w:r>
    </w:p>
    <w:p>
      <w:pPr>
        <w:pStyle w:val="Heading2"/>
        <w:spacing w:before="223"/>
        <w:ind w:left="2346"/>
        <w:jc w:val="left"/>
      </w:pPr>
      <w:r>
        <w:rPr>
          <w:smallCaps/>
        </w:rPr>
        <w:t>Life</w:t>
      </w:r>
      <w:r>
        <w:rPr>
          <w:smallCaps/>
          <w:spacing w:val="-1"/>
        </w:rPr>
        <w:t> </w:t>
      </w:r>
      <w:r>
        <w:rPr>
          <w:smallCaps/>
          <w:spacing w:val="-2"/>
        </w:rPr>
        <w:t>Members</w:t>
      </w:r>
    </w:p>
    <w:p>
      <w:pPr>
        <w:spacing w:after="0"/>
        <w:jc w:val="left"/>
        <w:sectPr>
          <w:type w:val="continuous"/>
          <w:pgSz w:w="12240" w:h="15840"/>
          <w:pgMar w:top="900" w:bottom="280" w:left="560" w:right="500"/>
        </w:sectPr>
      </w:pPr>
    </w:p>
    <w:p>
      <w:pPr>
        <w:pStyle w:val="BodyText"/>
        <w:tabs>
          <w:tab w:pos="4380" w:val="left" w:leader="none"/>
          <w:tab w:pos="5125" w:val="left" w:leader="none"/>
        </w:tabs>
        <w:spacing w:line="280" w:lineRule="auto" w:before="80"/>
        <w:ind w:left="779" w:right="38"/>
        <w:jc w:val="both"/>
      </w:pPr>
      <w:r>
        <w:rPr/>
        <w:t>Number GCA (State) Life Members</w:t>
        <w:tab/>
      </w:r>
      <w:r>
        <w:rPr>
          <w:u w:val="single"/>
        </w:rPr>
        <w:tab/>
      </w:r>
      <w:r>
        <w:rPr>
          <w:u w:val="none"/>
        </w:rPr>
        <w:t> NEW</w:t>
      </w:r>
      <w:r>
        <w:rPr>
          <w:spacing w:val="-4"/>
          <w:u w:val="none"/>
        </w:rPr>
        <w:t> </w:t>
      </w:r>
      <w:r>
        <w:rPr>
          <w:u w:val="none"/>
        </w:rPr>
        <w:t>GCA</w:t>
      </w:r>
      <w:r>
        <w:rPr>
          <w:spacing w:val="-8"/>
          <w:u w:val="none"/>
        </w:rPr>
        <w:t> </w:t>
      </w:r>
      <w:r>
        <w:rPr>
          <w:u w:val="none"/>
        </w:rPr>
        <w:t>(State)</w:t>
      </w:r>
      <w:r>
        <w:rPr>
          <w:spacing w:val="-4"/>
          <w:u w:val="none"/>
        </w:rPr>
        <w:t> </w:t>
      </w:r>
      <w:r>
        <w:rPr>
          <w:u w:val="none"/>
        </w:rPr>
        <w:t>Life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Members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  <w:tabs>
          <w:tab w:pos="4380" w:val="left" w:leader="none"/>
          <w:tab w:pos="5125" w:val="left" w:leader="none"/>
        </w:tabs>
        <w:spacing w:line="280" w:lineRule="auto" w:before="0"/>
        <w:ind w:left="779" w:right="38"/>
        <w:jc w:val="both"/>
      </w:pPr>
      <w:r>
        <w:rPr/>
        <w:t>100% Life Members</w:t>
        <w:tab/>
      </w:r>
      <w:r>
        <w:rPr>
          <w:u w:val="single"/>
        </w:rPr>
        <w:tab/>
      </w:r>
      <w:r>
        <w:rPr>
          <w:u w:val="none"/>
        </w:rPr>
        <w:t> Number Deep South Life Members</w:t>
        <w:tab/>
      </w:r>
      <w:r>
        <w:rPr>
          <w:u w:val="single"/>
        </w:rPr>
        <w:tab/>
      </w:r>
      <w:r>
        <w:rPr>
          <w:u w:val="none"/>
        </w:rPr>
        <w:t> Number</w:t>
      </w:r>
      <w:r>
        <w:rPr>
          <w:spacing w:val="-5"/>
          <w:u w:val="none"/>
        </w:rPr>
        <w:t> </w:t>
      </w:r>
      <w:r>
        <w:rPr>
          <w:u w:val="none"/>
        </w:rPr>
        <w:t>NGC</w:t>
      </w:r>
      <w:r>
        <w:rPr>
          <w:spacing w:val="-5"/>
          <w:u w:val="none"/>
        </w:rPr>
        <w:t> </w:t>
      </w:r>
      <w:r>
        <w:rPr>
          <w:u w:val="none"/>
        </w:rPr>
        <w:t>Life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Members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Heading2"/>
        <w:spacing w:before="45"/>
      </w:pPr>
      <w:r>
        <w:rPr>
          <w:smallCaps/>
        </w:rPr>
        <w:t>Applied</w:t>
      </w:r>
      <w:r>
        <w:rPr>
          <w:smallCaps/>
          <w:spacing w:val="-3"/>
        </w:rPr>
        <w:t> </w:t>
      </w:r>
      <w:r>
        <w:rPr>
          <w:smallCaps/>
          <w:spacing w:val="-5"/>
        </w:rPr>
        <w:t>For</w:t>
      </w:r>
    </w:p>
    <w:p>
      <w:pPr>
        <w:pStyle w:val="BodyText"/>
        <w:tabs>
          <w:tab w:pos="4380" w:val="left" w:leader="none"/>
          <w:tab w:pos="5125" w:val="left" w:leader="none"/>
        </w:tabs>
        <w:spacing w:before="80"/>
        <w:ind w:left="779"/>
        <w:jc w:val="both"/>
      </w:pPr>
      <w:r>
        <w:rPr/>
        <w:t>Club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Distinction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380" w:val="left" w:leader="none"/>
          <w:tab w:pos="5125" w:val="left" w:leader="none"/>
        </w:tabs>
        <w:ind w:left="779"/>
        <w:jc w:val="both"/>
      </w:pPr>
      <w:r>
        <w:rPr/>
        <w:t>GCA</w:t>
      </w:r>
      <w:r>
        <w:rPr>
          <w:spacing w:val="-4"/>
        </w:rPr>
        <w:t> </w:t>
      </w:r>
      <w:r>
        <w:rPr>
          <w:spacing w:val="-2"/>
        </w:rPr>
        <w:t>Awards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380" w:val="left" w:leader="none"/>
          <w:tab w:pos="5126" w:val="left" w:leader="none"/>
        </w:tabs>
        <w:ind w:left="779"/>
        <w:jc w:val="both"/>
      </w:pPr>
      <w:r>
        <w:rPr/>
        <w:t>District</w:t>
      </w:r>
      <w:r>
        <w:rPr>
          <w:spacing w:val="-7"/>
        </w:rPr>
        <w:t> </w:t>
      </w:r>
      <w:r>
        <w:rPr>
          <w:spacing w:val="-2"/>
        </w:rPr>
        <w:t>Awards</w:t>
      </w:r>
      <w:r>
        <w:rPr/>
        <w:tab/>
      </w:r>
      <w:r>
        <w:rPr>
          <w:u w:val="single"/>
        </w:rPr>
        <w:tab/>
      </w:r>
    </w:p>
    <w:p>
      <w:pPr>
        <w:pStyle w:val="Heading2"/>
        <w:spacing w:before="44"/>
        <w:ind w:righ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780846</wp:posOffset>
                </wp:positionH>
                <wp:positionV relativeFrom="paragraph">
                  <wp:posOffset>244112</wp:posOffset>
                </wp:positionV>
                <wp:extent cx="2900045" cy="27095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900045" cy="270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23"/>
                              <w:gridCol w:w="1223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Deep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line="221" w:lineRule="exact" w:before="0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NGC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President’s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Butterfly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Bird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Sanctuaries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Civic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Beautification/Development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Conservation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Flower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Show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Food/Community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Gardening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Garden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Therapy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Historic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Preservation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Holiday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House/Lighting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Prayer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Peace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Scholarship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Hortensia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Patron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Hortensia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22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NGC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Headquarters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line="210" w:lineRule="exact" w:before="16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484001pt;margin-top:19.221474pt;width:228.35pt;height:213.3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23"/>
                        <w:gridCol w:w="1223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line="221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Deep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line="221" w:lineRule="exact" w:before="0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NGC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President’s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Butterfly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Sanctuaries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Civic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Beautification/Development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Conservation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Flower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Show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Food/Community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Gardening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Garden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Therapy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Historic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Preservation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Holiday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House/Lighting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light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Prayer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Peace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Scholarship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Hortensia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Patron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Hortensia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223" w:type="dxa"/>
                          </w:tcPr>
                          <w:p>
                            <w:pPr>
                              <w:pStyle w:val="TableParagraph"/>
                              <w:spacing w:line="210" w:lineRule="exact" w:before="1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NGC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Headquarters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line="210" w:lineRule="exact" w:before="16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mallCaps/>
        </w:rPr>
        <w:t>Participated</w:t>
      </w:r>
      <w:r>
        <w:rPr>
          <w:smallCaps/>
          <w:spacing w:val="-9"/>
        </w:rPr>
        <w:t> </w:t>
      </w:r>
      <w:r>
        <w:rPr>
          <w:smallCaps/>
          <w:spacing w:val="-5"/>
        </w:rPr>
        <w:t>In</w:t>
      </w:r>
    </w:p>
    <w:p>
      <w:pPr>
        <w:spacing w:before="57"/>
        <w:ind w:left="572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smallCaps/>
          <w:spacing w:val="-2"/>
          <w:sz w:val="22"/>
        </w:rPr>
        <w:t>Youth</w:t>
      </w:r>
    </w:p>
    <w:p>
      <w:pPr>
        <w:pStyle w:val="BodyText"/>
        <w:tabs>
          <w:tab w:pos="4380" w:val="left" w:leader="none"/>
          <w:tab w:pos="5125" w:val="left" w:leader="none"/>
        </w:tabs>
        <w:spacing w:line="280" w:lineRule="auto"/>
        <w:ind w:left="779" w:right="351"/>
        <w:jc w:val="center"/>
      </w:pPr>
      <w:r>
        <w:rPr/>
        <w:t>Sponsored High School Garden Club</w:t>
        <w:tab/>
      </w:r>
      <w:r>
        <w:rPr>
          <w:u w:val="single"/>
        </w:rPr>
        <w:tab/>
      </w:r>
      <w:r>
        <w:rPr>
          <w:u w:val="none"/>
        </w:rPr>
        <w:t> Sponsored</w:t>
      </w:r>
      <w:r>
        <w:rPr>
          <w:spacing w:val="-8"/>
          <w:u w:val="none"/>
        </w:rPr>
        <w:t> </w:t>
      </w:r>
      <w:r>
        <w:rPr>
          <w:u w:val="none"/>
        </w:rPr>
        <w:t>Intermediate</w:t>
      </w:r>
      <w:r>
        <w:rPr>
          <w:spacing w:val="-9"/>
          <w:u w:val="none"/>
        </w:rPr>
        <w:t> </w:t>
      </w:r>
      <w:r>
        <w:rPr>
          <w:u w:val="none"/>
        </w:rPr>
        <w:t>Garden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Club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  <w:spacing w:before="41"/>
      </w:pPr>
    </w:p>
    <w:p>
      <w:pPr>
        <w:pStyle w:val="Heading2"/>
        <w:ind w:left="570"/>
      </w:pPr>
      <w:r>
        <w:rPr>
          <w:smallCaps/>
          <w:spacing w:val="-2"/>
        </w:rPr>
        <w:t>Trees</w:t>
      </w:r>
    </w:p>
    <w:p>
      <w:pPr>
        <w:pStyle w:val="BodyText"/>
        <w:tabs>
          <w:tab w:pos="4027" w:val="left" w:leader="none"/>
          <w:tab w:pos="4772" w:val="left" w:leader="none"/>
        </w:tabs>
        <w:spacing w:before="40"/>
        <w:ind w:left="426"/>
        <w:jc w:val="center"/>
      </w:pPr>
      <w:r>
        <w:rPr/>
        <w:t>Number</w:t>
      </w:r>
      <w:r>
        <w:rPr>
          <w:spacing w:val="-4"/>
        </w:rPr>
        <w:t> </w:t>
      </w:r>
      <w:r>
        <w:rPr/>
        <w:t>planted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4"/>
        </w:rPr>
        <w:t>Club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027" w:val="left" w:leader="none"/>
          <w:tab w:pos="4772" w:val="left" w:leader="none"/>
        </w:tabs>
        <w:spacing w:before="41"/>
        <w:ind w:left="426"/>
        <w:jc w:val="center"/>
      </w:pPr>
      <w:r>
        <w:rPr/>
        <w:t>Observed</w:t>
      </w:r>
      <w:r>
        <w:rPr>
          <w:spacing w:val="-7"/>
        </w:rPr>
        <w:t> </w:t>
      </w:r>
      <w:r>
        <w:rPr/>
        <w:t>Arbor</w:t>
      </w:r>
      <w:r>
        <w:rPr>
          <w:spacing w:val="-7"/>
        </w:rPr>
        <w:t> </w:t>
      </w:r>
      <w:r>
        <w:rPr>
          <w:spacing w:val="-5"/>
        </w:rPr>
        <w:t>Day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80"/>
      </w:pPr>
    </w:p>
    <w:p>
      <w:pPr>
        <w:pStyle w:val="Heading2"/>
        <w:ind w:left="566"/>
      </w:pPr>
      <w:r>
        <w:rPr>
          <w:smallCaps/>
        </w:rPr>
        <w:t>Members</w:t>
      </w:r>
      <w:r>
        <w:rPr>
          <w:smallCaps/>
          <w:spacing w:val="-4"/>
        </w:rPr>
        <w:t> </w:t>
      </w:r>
      <w:r>
        <w:rPr>
          <w:smallCaps/>
        </w:rPr>
        <w:t>certified</w:t>
      </w:r>
      <w:r>
        <w:rPr>
          <w:smallCaps/>
          <w:spacing w:val="-4"/>
        </w:rPr>
        <w:t> </w:t>
      </w:r>
      <w:r>
        <w:rPr>
          <w:smallCaps/>
        </w:rPr>
        <w:t>by</w:t>
      </w:r>
      <w:r>
        <w:rPr>
          <w:smallCaps/>
          <w:spacing w:val="-3"/>
        </w:rPr>
        <w:t> </w:t>
      </w:r>
      <w:r>
        <w:rPr>
          <w:smallCaps/>
        </w:rPr>
        <w:t>NGC</w:t>
      </w:r>
      <w:r>
        <w:rPr>
          <w:smallCaps/>
          <w:spacing w:val="-11"/>
        </w:rPr>
        <w:t> </w:t>
      </w:r>
      <w:r>
        <w:rPr>
          <w:smallCaps/>
          <w:spacing w:val="-2"/>
        </w:rPr>
        <w:t>school</w:t>
      </w:r>
    </w:p>
    <w:p>
      <w:pPr>
        <w:pStyle w:val="BodyText"/>
        <w:tabs>
          <w:tab w:pos="4027" w:val="left" w:leader="none"/>
          <w:tab w:pos="4772" w:val="left" w:leader="none"/>
        </w:tabs>
        <w:spacing w:before="40"/>
        <w:ind w:left="426"/>
        <w:jc w:val="center"/>
      </w:pPr>
      <w:r>
        <w:rPr/>
        <w:t>Flower</w:t>
      </w:r>
      <w:r>
        <w:rPr>
          <w:spacing w:val="-5"/>
        </w:rPr>
        <w:t> </w:t>
      </w:r>
      <w:r>
        <w:rPr/>
        <w:t>Show</w:t>
      </w:r>
      <w:r>
        <w:rPr>
          <w:spacing w:val="-9"/>
        </w:rPr>
        <w:t> </w:t>
      </w:r>
      <w:r>
        <w:rPr>
          <w:spacing w:val="-2"/>
        </w:rPr>
        <w:t>Judges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027" w:val="left" w:leader="none"/>
          <w:tab w:pos="4772" w:val="left" w:leader="none"/>
        </w:tabs>
        <w:ind w:left="426"/>
        <w:jc w:val="center"/>
      </w:pPr>
      <w:r>
        <w:rPr>
          <w:spacing w:val="-2"/>
        </w:rPr>
        <w:t>Environmental</w:t>
      </w:r>
      <w:r>
        <w:rPr>
          <w:spacing w:val="10"/>
        </w:rPr>
        <w:t> </w:t>
      </w:r>
      <w:r>
        <w:rPr>
          <w:spacing w:val="-2"/>
        </w:rPr>
        <w:t>Studies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027" w:val="left" w:leader="none"/>
          <w:tab w:pos="4772" w:val="left" w:leader="none"/>
        </w:tabs>
        <w:spacing w:before="41"/>
        <w:ind w:left="426"/>
        <w:jc w:val="center"/>
      </w:pPr>
      <w:r>
        <w:rPr/>
        <w:t>Garden</w:t>
      </w:r>
      <w:r>
        <w:rPr>
          <w:spacing w:val="-5"/>
        </w:rPr>
        <w:t> </w:t>
      </w:r>
      <w:r>
        <w:rPr>
          <w:spacing w:val="-2"/>
        </w:rPr>
        <w:t>Studies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4027" w:val="left" w:leader="none"/>
          <w:tab w:pos="4772" w:val="left" w:leader="none"/>
        </w:tabs>
        <w:ind w:left="426"/>
        <w:jc w:val="center"/>
      </w:pPr>
      <w:r>
        <w:rPr/>
        <w:t>Landscape</w:t>
      </w:r>
      <w:r>
        <w:rPr>
          <w:spacing w:val="-10"/>
        </w:rPr>
        <w:t> </w:t>
      </w:r>
      <w:r>
        <w:rPr>
          <w:spacing w:val="-2"/>
        </w:rPr>
        <w:t>Design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80"/>
      </w:pPr>
    </w:p>
    <w:p>
      <w:pPr>
        <w:spacing w:before="0"/>
        <w:ind w:left="568" w:right="0" w:firstLine="0"/>
        <w:jc w:val="center"/>
        <w:rPr>
          <w:b/>
          <w:sz w:val="22"/>
        </w:rPr>
      </w:pPr>
      <w:r>
        <w:rPr>
          <w:b/>
          <w:smallCaps/>
          <w:sz w:val="22"/>
        </w:rPr>
        <w:t>Members</w:t>
      </w:r>
      <w:r>
        <w:rPr>
          <w:b/>
          <w:smallCaps/>
          <w:spacing w:val="-3"/>
          <w:sz w:val="22"/>
        </w:rPr>
        <w:t> </w:t>
      </w:r>
      <w:r>
        <w:rPr>
          <w:b/>
          <w:smallCaps/>
          <w:sz w:val="22"/>
        </w:rPr>
        <w:t>Deceased</w:t>
      </w:r>
      <w:r>
        <w:rPr>
          <w:b/>
          <w:smallCaps/>
          <w:spacing w:val="-5"/>
          <w:sz w:val="22"/>
        </w:rPr>
        <w:t> </w:t>
      </w:r>
      <w:r>
        <w:rPr>
          <w:b/>
          <w:smallCaps/>
          <w:sz w:val="22"/>
        </w:rPr>
        <w:t>since</w:t>
      </w:r>
      <w:r>
        <w:rPr>
          <w:b/>
          <w:smallCaps/>
          <w:spacing w:val="-4"/>
          <w:sz w:val="22"/>
        </w:rPr>
        <w:t> </w:t>
      </w:r>
      <w:r>
        <w:rPr>
          <w:b/>
          <w:smallCaps/>
          <w:sz w:val="22"/>
        </w:rPr>
        <w:t>last</w:t>
      </w:r>
      <w:r>
        <w:rPr>
          <w:b/>
          <w:smallCaps/>
          <w:spacing w:val="-3"/>
          <w:sz w:val="22"/>
        </w:rPr>
        <w:t> </w:t>
      </w:r>
      <w:r>
        <w:rPr>
          <w:b/>
          <w:smallCaps/>
          <w:spacing w:val="-2"/>
          <w:sz w:val="22"/>
        </w:rPr>
        <w:t>report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900" w:bottom="280" w:left="560" w:right="500"/>
          <w:cols w:num="2" w:equalWidth="0">
            <w:col w:w="5167" w:space="534"/>
            <w:col w:w="5479"/>
          </w:cols>
        </w:sectPr>
      </w:pPr>
    </w:p>
    <w:p>
      <w:pPr>
        <w:pStyle w:val="BodyText"/>
        <w:spacing w:before="104"/>
        <w:rPr>
          <w:b/>
        </w:rPr>
      </w:pPr>
    </w:p>
    <w:p>
      <w:pPr>
        <w:pStyle w:val="BodyText"/>
        <w:spacing w:before="0"/>
        <w:ind w:left="6290"/>
      </w:pPr>
      <w:r>
        <w:rPr/>
        <mc:AlternateContent>
          <mc:Choice Requires="wps">
            <w:drawing>
              <wp:inline distT="0" distB="0" distL="0" distR="0">
                <wp:extent cx="3044825" cy="1692275"/>
                <wp:effectExtent l="0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44825" cy="1692275"/>
                          <a:chExt cx="3044825" cy="1692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1030" y="127350"/>
                            <a:ext cx="27317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770" h="342900">
                                <a:moveTo>
                                  <a:pt x="0" y="0"/>
                                </a:moveTo>
                                <a:lnTo>
                                  <a:pt x="2731253" y="0"/>
                                </a:lnTo>
                              </a:path>
                              <a:path w="2731770" h="342900">
                                <a:moveTo>
                                  <a:pt x="0" y="342900"/>
                                </a:moveTo>
                                <a:lnTo>
                                  <a:pt x="2728052" y="34290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1030" y="813150"/>
                            <a:ext cx="27285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342900">
                                <a:moveTo>
                                  <a:pt x="0" y="0"/>
                                </a:moveTo>
                                <a:lnTo>
                                  <a:pt x="2728052" y="0"/>
                                </a:lnTo>
                              </a:path>
                              <a:path w="2728595" h="342900">
                                <a:moveTo>
                                  <a:pt x="0" y="342900"/>
                                </a:moveTo>
                                <a:lnTo>
                                  <a:pt x="2728052" y="34290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3032125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125" h="1679575">
                                <a:moveTo>
                                  <a:pt x="0" y="1679575"/>
                                </a:moveTo>
                                <a:lnTo>
                                  <a:pt x="3032125" y="1679575"/>
                                </a:lnTo>
                                <a:lnTo>
                                  <a:pt x="3032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5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9.75pt;height:133.25pt;mso-position-horizontal-relative:char;mso-position-vertical-relative:line" id="docshapegroup2" coordorigin="0,0" coordsize="4795,2665">
                <v:shape style="position:absolute;left:190;top:200;width:4302;height:540" id="docshape3" coordorigin="191,201" coordsize="4302,540" path="m191,201l4492,201m191,741l4487,741e" filled="false" stroked="true" strokeweight=".627480pt" strokecolor="#000000">
                  <v:path arrowok="t"/>
                  <v:stroke dashstyle="solid"/>
                </v:shape>
                <v:shape style="position:absolute;left:190;top:1280;width:4297;height:540" id="docshape4" coordorigin="191,1281" coordsize="4297,540" path="m191,1281l4487,1281m191,1821l4487,1821e" filled="false" stroked="true" strokeweight=".627480pt" strokecolor="#000000">
                  <v:path arrowok="t"/>
                  <v:stroke dashstyle="solid"/>
                </v:shape>
                <v:rect style="position:absolute;left:10;top:10;width:4775;height:2645" id="docshape5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12240" w:h="15840"/>
          <w:pgMar w:top="900" w:bottom="280" w:left="560" w:right="500"/>
        </w:sectPr>
      </w:pPr>
    </w:p>
    <w:p>
      <w:pPr>
        <w:pStyle w:val="Heading1"/>
        <w:ind w:left="160"/>
      </w:pPr>
      <w:r>
        <w:rPr/>
        <w:t>Instructions</w:t>
      </w:r>
      <w:r>
        <w:rPr>
          <w:spacing w:val="-6"/>
        </w:rPr>
        <w:t> </w:t>
      </w:r>
      <w:r>
        <w:rPr>
          <w:spacing w:val="-10"/>
        </w:rPr>
        <w:t>-</w:t>
      </w:r>
    </w:p>
    <w:p>
      <w:pPr>
        <w:spacing w:before="0"/>
        <w:ind w:left="160" w:right="277" w:firstLine="0"/>
        <w:jc w:val="left"/>
        <w:rPr>
          <w:sz w:val="24"/>
        </w:rPr>
      </w:pPr>
      <w:r>
        <w:rPr>
          <w:sz w:val="24"/>
        </w:rPr>
        <w:t>Check/fill in blanks for all activities applicable to your club for the calendar year just ended.</w:t>
      </w:r>
      <w:r>
        <w:rPr>
          <w:spacing w:val="40"/>
          <w:sz w:val="24"/>
        </w:rPr>
        <w:t> </w:t>
      </w:r>
      <w:r>
        <w:rPr>
          <w:sz w:val="24"/>
        </w:rPr>
        <w:t>On a separate sheet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labeled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clubs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District,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clubs’</w:t>
      </w:r>
      <w:r>
        <w:rPr>
          <w:spacing w:val="-3"/>
          <w:sz w:val="24"/>
        </w:rPr>
        <w:t> </w:t>
      </w:r>
      <w:r>
        <w:rPr>
          <w:sz w:val="24"/>
        </w:rPr>
        <w:t>activities,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4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Indicate the one you are most proud of.</w:t>
      </w:r>
      <w:r>
        <w:rPr>
          <w:spacing w:val="40"/>
          <w:sz w:val="24"/>
        </w:rPr>
        <w:t> </w:t>
      </w:r>
      <w:r>
        <w:rPr>
          <w:sz w:val="24"/>
        </w:rPr>
        <w:t>Send a copy of this report to your District Director by Feb. 1. The District Director will forward a copy to the GCA President.</w:t>
      </w:r>
    </w:p>
    <w:sectPr>
      <w:pgSz w:w="12240" w:h="15840"/>
      <w:pgMar w:top="640" w:bottom="280" w:left="5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9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88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5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2024-10-09T17:07:06Z</dcterms:created>
  <dcterms:modified xsi:type="dcterms:W3CDTF">2024-10-09T17:07:06Z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